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04CC" w:rsidRPr="00361DCC" w:rsidRDefault="00A146AE" w:rsidP="00361DCC">
      <w:pPr>
        <w:jc w:val="center"/>
        <w:rPr>
          <w:rFonts w:ascii="Times New Roman" w:eastAsia="標楷體" w:hAnsi="Times New Roman" w:cs="Times New Roman"/>
          <w:b/>
          <w:sz w:val="32"/>
        </w:rPr>
      </w:pPr>
      <w:r w:rsidRPr="00361DCC">
        <w:rPr>
          <w:rFonts w:ascii="Times New Roman" w:eastAsia="標楷體" w:hAnsi="Times New Roman" w:cs="Times New Roman"/>
          <w:b/>
          <w:sz w:val="32"/>
        </w:rPr>
        <w:t>202</w:t>
      </w:r>
      <w:r w:rsidR="00E157CB">
        <w:rPr>
          <w:rFonts w:ascii="Times New Roman" w:eastAsia="標楷體" w:hAnsi="Times New Roman" w:cs="Times New Roman" w:hint="eastAsia"/>
          <w:b/>
          <w:sz w:val="32"/>
        </w:rPr>
        <w:t>6</w:t>
      </w:r>
      <w:r w:rsidRPr="00361DCC">
        <w:rPr>
          <w:rFonts w:ascii="Times New Roman" w:eastAsia="標楷體" w:hAnsi="Times New Roman" w:cs="Times New Roman"/>
          <w:b/>
          <w:sz w:val="32"/>
        </w:rPr>
        <w:t>馬偕紀念醫院、馬偕醫學</w:t>
      </w:r>
      <w:r w:rsidR="008204F8">
        <w:rPr>
          <w:rFonts w:ascii="Times New Roman" w:eastAsia="標楷體" w:hAnsi="Times New Roman" w:cs="Times New Roman" w:hint="eastAsia"/>
          <w:b/>
          <w:sz w:val="32"/>
        </w:rPr>
        <w:t>大學</w:t>
      </w:r>
      <w:r w:rsidRPr="00361DCC">
        <w:rPr>
          <w:rFonts w:ascii="Times New Roman" w:eastAsia="標楷體" w:hAnsi="Times New Roman" w:cs="Times New Roman"/>
          <w:b/>
          <w:sz w:val="32"/>
        </w:rPr>
        <w:t>基礎</w:t>
      </w:r>
      <w:proofErr w:type="gramStart"/>
      <w:r w:rsidRPr="00361DCC">
        <w:rPr>
          <w:rFonts w:ascii="Times New Roman" w:eastAsia="標楷體" w:hAnsi="Times New Roman" w:cs="Times New Roman"/>
          <w:b/>
          <w:sz w:val="32"/>
        </w:rPr>
        <w:t>顳</w:t>
      </w:r>
      <w:proofErr w:type="gramEnd"/>
      <w:r w:rsidRPr="00361DCC">
        <w:rPr>
          <w:rFonts w:ascii="Times New Roman" w:eastAsia="標楷體" w:hAnsi="Times New Roman" w:cs="Times New Roman"/>
          <w:b/>
          <w:sz w:val="32"/>
        </w:rPr>
        <w:t>骨解剖研習</w:t>
      </w:r>
    </w:p>
    <w:p w:rsidR="00A146AE" w:rsidRPr="00DF0AD0" w:rsidRDefault="00A146AE">
      <w:pPr>
        <w:rPr>
          <w:rFonts w:ascii="Times New Roman" w:eastAsia="標楷體" w:hAnsi="Times New Roman" w:cs="Times New Roman"/>
        </w:rPr>
      </w:pPr>
    </w:p>
    <w:p w:rsidR="00A146AE" w:rsidRPr="00A146AE" w:rsidRDefault="00A146AE" w:rsidP="00A146AE">
      <w:pPr>
        <w:jc w:val="center"/>
        <w:rPr>
          <w:rFonts w:ascii="Times New Roman" w:eastAsia="標楷體" w:hAnsi="Times New Roman" w:cs="Times New Roman"/>
          <w:b/>
          <w:u w:val="single"/>
        </w:rPr>
      </w:pPr>
      <w:r w:rsidRPr="00A146AE">
        <w:rPr>
          <w:rFonts w:ascii="Times New Roman" w:eastAsia="標楷體" w:hAnsi="Times New Roman" w:cs="Times New Roman"/>
          <w:b/>
          <w:u w:val="single"/>
        </w:rPr>
        <w:t>課程表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42"/>
        <w:gridCol w:w="4199"/>
        <w:gridCol w:w="1267"/>
        <w:gridCol w:w="1288"/>
      </w:tblGrid>
      <w:tr w:rsidR="00A146AE" w:rsidRPr="005333F0" w:rsidTr="00361DCC">
        <w:tc>
          <w:tcPr>
            <w:tcW w:w="8364" w:type="dxa"/>
            <w:gridSpan w:val="4"/>
          </w:tcPr>
          <w:p w:rsidR="00A146AE" w:rsidRPr="005333F0" w:rsidRDefault="00A146AE" w:rsidP="005333F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5333F0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時間：</w:t>
            </w:r>
            <w:r w:rsidR="00DF0AD0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202</w:t>
            </w:r>
            <w:r w:rsidR="00E157CB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6</w:t>
            </w:r>
            <w:r w:rsidRPr="005333F0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年</w:t>
            </w:r>
            <w:r w:rsidR="00E157CB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6</w:t>
            </w:r>
            <w:r w:rsidRPr="005333F0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月</w:t>
            </w:r>
            <w:r w:rsidR="00471733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1</w:t>
            </w:r>
            <w:r w:rsidR="00E157CB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3</w:t>
            </w:r>
            <w:r w:rsidRPr="005333F0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日</w:t>
            </w:r>
            <w:r w:rsidRPr="005333F0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 xml:space="preserve"> (</w:t>
            </w:r>
            <w:r w:rsidR="00DF0AD0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六</w:t>
            </w:r>
            <w:r w:rsidRPr="005333F0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)</w:t>
            </w:r>
          </w:p>
          <w:p w:rsidR="00A146AE" w:rsidRPr="005333F0" w:rsidRDefault="00A146AE" w:rsidP="005333F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5333F0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地點：三芝馬偕醫學</w:t>
            </w:r>
            <w:r w:rsidR="00E2513D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大學</w:t>
            </w:r>
            <w:r w:rsidRPr="005333F0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 xml:space="preserve"> </w:t>
            </w:r>
            <w:r w:rsidRPr="005333F0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大體解剖室</w:t>
            </w:r>
          </w:p>
        </w:tc>
      </w:tr>
      <w:tr w:rsidR="00A146AE" w:rsidRPr="005333F0" w:rsidTr="005333F0">
        <w:tc>
          <w:tcPr>
            <w:tcW w:w="1526" w:type="dxa"/>
            <w:vAlign w:val="center"/>
          </w:tcPr>
          <w:p w:rsidR="00A146AE" w:rsidRPr="005333F0" w:rsidRDefault="00A146AE" w:rsidP="005333F0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333F0">
              <w:rPr>
                <w:rFonts w:ascii="Times New Roman" w:eastAsia="標楷體" w:hAnsi="Times New Roman" w:cs="Times New Roman"/>
                <w:sz w:val="26"/>
                <w:szCs w:val="26"/>
              </w:rPr>
              <w:t>時間</w:t>
            </w:r>
          </w:p>
        </w:tc>
        <w:tc>
          <w:tcPr>
            <w:tcW w:w="4252" w:type="dxa"/>
            <w:vAlign w:val="center"/>
          </w:tcPr>
          <w:p w:rsidR="00A146AE" w:rsidRPr="005333F0" w:rsidRDefault="00A146AE" w:rsidP="00361DC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333F0">
              <w:rPr>
                <w:rFonts w:ascii="Times New Roman" w:eastAsia="標楷體" w:hAnsi="Times New Roman" w:cs="Times New Roman"/>
                <w:sz w:val="26"/>
                <w:szCs w:val="26"/>
              </w:rPr>
              <w:t>項目</w:t>
            </w:r>
          </w:p>
        </w:tc>
        <w:tc>
          <w:tcPr>
            <w:tcW w:w="1278" w:type="dxa"/>
            <w:vAlign w:val="center"/>
          </w:tcPr>
          <w:p w:rsidR="00A146AE" w:rsidRPr="005333F0" w:rsidRDefault="00361DCC" w:rsidP="005333F0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333F0">
              <w:rPr>
                <w:rFonts w:ascii="Times New Roman" w:eastAsia="標楷體" w:hAnsi="Times New Roman" w:cs="Times New Roman"/>
                <w:sz w:val="26"/>
                <w:szCs w:val="26"/>
              </w:rPr>
              <w:t>自編</w:t>
            </w:r>
            <w:r w:rsidR="00A146AE" w:rsidRPr="005333F0">
              <w:rPr>
                <w:rFonts w:ascii="Times New Roman" w:eastAsia="標楷體" w:hAnsi="Times New Roman" w:cs="Times New Roman"/>
                <w:sz w:val="26"/>
                <w:szCs w:val="26"/>
              </w:rPr>
              <w:t>講義頁碼</w:t>
            </w:r>
          </w:p>
        </w:tc>
        <w:tc>
          <w:tcPr>
            <w:tcW w:w="1308" w:type="dxa"/>
            <w:vAlign w:val="center"/>
          </w:tcPr>
          <w:p w:rsidR="00A146AE" w:rsidRPr="005333F0" w:rsidRDefault="00A146AE" w:rsidP="00361DC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333F0">
              <w:rPr>
                <w:rFonts w:ascii="Times New Roman" w:eastAsia="標楷體" w:hAnsi="Times New Roman" w:cs="Times New Roman"/>
                <w:sz w:val="26"/>
                <w:szCs w:val="26"/>
              </w:rPr>
              <w:t>講者</w:t>
            </w:r>
          </w:p>
        </w:tc>
      </w:tr>
      <w:tr w:rsidR="00A146AE" w:rsidRPr="005333F0" w:rsidTr="005333F0">
        <w:tc>
          <w:tcPr>
            <w:tcW w:w="1526" w:type="dxa"/>
            <w:vAlign w:val="center"/>
          </w:tcPr>
          <w:p w:rsidR="00A146AE" w:rsidRPr="005333F0" w:rsidRDefault="00361DCC" w:rsidP="005333F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333F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08:</w:t>
            </w:r>
            <w:r w:rsidR="001E7D3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0</w:t>
            </w:r>
            <w:r w:rsidRPr="005333F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0~08:30</w:t>
            </w:r>
          </w:p>
        </w:tc>
        <w:tc>
          <w:tcPr>
            <w:tcW w:w="4252" w:type="dxa"/>
          </w:tcPr>
          <w:p w:rsidR="00A146AE" w:rsidRPr="005333F0" w:rsidRDefault="00361DCC" w:rsidP="005333F0">
            <w:pPr>
              <w:spacing w:line="40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333F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Introduction to Temporal Bone Dissection</w:t>
            </w:r>
          </w:p>
          <w:p w:rsidR="00361DCC" w:rsidRPr="005333F0" w:rsidRDefault="00361DCC" w:rsidP="005333F0">
            <w:pPr>
              <w:spacing w:line="40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333F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~Microscope</w:t>
            </w:r>
            <w:r w:rsidR="004672E1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, Endoscope</w:t>
            </w:r>
          </w:p>
          <w:p w:rsidR="00361DCC" w:rsidRPr="005333F0" w:rsidRDefault="00361DCC" w:rsidP="005333F0">
            <w:pPr>
              <w:spacing w:line="40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333F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~Drilling technique</w:t>
            </w:r>
          </w:p>
        </w:tc>
        <w:tc>
          <w:tcPr>
            <w:tcW w:w="1278" w:type="dxa"/>
            <w:vAlign w:val="center"/>
          </w:tcPr>
          <w:p w:rsidR="00A146AE" w:rsidRPr="005333F0" w:rsidRDefault="00361DCC" w:rsidP="005333F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333F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p.1-8</w:t>
            </w:r>
          </w:p>
        </w:tc>
        <w:tc>
          <w:tcPr>
            <w:tcW w:w="1308" w:type="dxa"/>
            <w:vMerge w:val="restart"/>
            <w:vAlign w:val="center"/>
          </w:tcPr>
          <w:p w:rsidR="00A146AE" w:rsidRPr="005333F0" w:rsidRDefault="00A146AE" w:rsidP="005333F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333F0">
              <w:rPr>
                <w:rFonts w:ascii="Times New Roman" w:eastAsia="標楷體" w:hAnsi="Times New Roman" w:cs="Times New Roman"/>
                <w:sz w:val="26"/>
                <w:szCs w:val="26"/>
              </w:rPr>
              <w:t>林鴻清</w:t>
            </w:r>
          </w:p>
          <w:p w:rsidR="00A146AE" w:rsidRPr="005333F0" w:rsidRDefault="00A146AE" w:rsidP="005333F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333F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蔡循典</w:t>
            </w:r>
          </w:p>
          <w:p w:rsidR="00A146AE" w:rsidRDefault="00A146AE" w:rsidP="00E157CB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333F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褚嘉慧</w:t>
            </w:r>
          </w:p>
          <w:p w:rsidR="00B71360" w:rsidRPr="005333F0" w:rsidRDefault="00B71360" w:rsidP="00E157CB">
            <w:pPr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林</w:t>
            </w:r>
            <w:proofErr w:type="gramStart"/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珮璇</w:t>
            </w:r>
            <w:proofErr w:type="gramEnd"/>
          </w:p>
        </w:tc>
      </w:tr>
      <w:tr w:rsidR="00A146AE" w:rsidRPr="005333F0" w:rsidTr="005333F0">
        <w:tc>
          <w:tcPr>
            <w:tcW w:w="1526" w:type="dxa"/>
            <w:vAlign w:val="center"/>
          </w:tcPr>
          <w:p w:rsidR="00A146AE" w:rsidRPr="005333F0" w:rsidRDefault="00361DCC" w:rsidP="005333F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333F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08:30~09:30</w:t>
            </w:r>
          </w:p>
        </w:tc>
        <w:tc>
          <w:tcPr>
            <w:tcW w:w="4252" w:type="dxa"/>
          </w:tcPr>
          <w:p w:rsidR="00A146AE" w:rsidRPr="005333F0" w:rsidRDefault="00361DCC" w:rsidP="005333F0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333F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Mastoidectomy</w:t>
            </w:r>
          </w:p>
        </w:tc>
        <w:tc>
          <w:tcPr>
            <w:tcW w:w="1278" w:type="dxa"/>
            <w:vAlign w:val="center"/>
          </w:tcPr>
          <w:p w:rsidR="00A146AE" w:rsidRPr="005333F0" w:rsidRDefault="00361DCC" w:rsidP="005333F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333F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p.13-33</w:t>
            </w:r>
          </w:p>
        </w:tc>
        <w:tc>
          <w:tcPr>
            <w:tcW w:w="1308" w:type="dxa"/>
            <w:vMerge/>
          </w:tcPr>
          <w:p w:rsidR="00A146AE" w:rsidRPr="005333F0" w:rsidRDefault="00A146AE" w:rsidP="005333F0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A146AE" w:rsidRPr="005333F0" w:rsidTr="005333F0">
        <w:tc>
          <w:tcPr>
            <w:tcW w:w="1526" w:type="dxa"/>
            <w:vAlign w:val="center"/>
          </w:tcPr>
          <w:p w:rsidR="00A146AE" w:rsidRPr="005333F0" w:rsidRDefault="00361DCC" w:rsidP="005333F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333F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09:30~10:30</w:t>
            </w:r>
          </w:p>
        </w:tc>
        <w:tc>
          <w:tcPr>
            <w:tcW w:w="4252" w:type="dxa"/>
          </w:tcPr>
          <w:p w:rsidR="00A146AE" w:rsidRPr="005333F0" w:rsidRDefault="00361DCC" w:rsidP="005333F0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333F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Facial Recess, Posterior tympanotomy</w:t>
            </w:r>
          </w:p>
          <w:p w:rsidR="00361DCC" w:rsidRPr="005333F0" w:rsidRDefault="00361DCC" w:rsidP="005333F0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333F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Cochlear implantation</w:t>
            </w:r>
          </w:p>
        </w:tc>
        <w:tc>
          <w:tcPr>
            <w:tcW w:w="1278" w:type="dxa"/>
            <w:vAlign w:val="center"/>
          </w:tcPr>
          <w:p w:rsidR="00A146AE" w:rsidRPr="005333F0" w:rsidRDefault="00361DCC" w:rsidP="005333F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333F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p.34-42</w:t>
            </w:r>
          </w:p>
          <w:p w:rsidR="00361DCC" w:rsidRPr="005333F0" w:rsidRDefault="00361DCC" w:rsidP="005333F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333F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p.43-54</w:t>
            </w:r>
          </w:p>
        </w:tc>
        <w:tc>
          <w:tcPr>
            <w:tcW w:w="1308" w:type="dxa"/>
            <w:vMerge/>
          </w:tcPr>
          <w:p w:rsidR="00A146AE" w:rsidRPr="005333F0" w:rsidRDefault="00A146AE" w:rsidP="005333F0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361DCC" w:rsidRPr="005333F0" w:rsidTr="005333F0">
        <w:tc>
          <w:tcPr>
            <w:tcW w:w="1526" w:type="dxa"/>
            <w:vAlign w:val="center"/>
          </w:tcPr>
          <w:p w:rsidR="00361DCC" w:rsidRPr="005333F0" w:rsidRDefault="00361DCC" w:rsidP="005333F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333F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10:30~10:50</w:t>
            </w:r>
          </w:p>
        </w:tc>
        <w:tc>
          <w:tcPr>
            <w:tcW w:w="5530" w:type="dxa"/>
            <w:gridSpan w:val="2"/>
          </w:tcPr>
          <w:p w:rsidR="00361DCC" w:rsidRPr="005333F0" w:rsidRDefault="00713B41" w:rsidP="005333F0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333F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Coffee Break</w:t>
            </w:r>
          </w:p>
        </w:tc>
        <w:tc>
          <w:tcPr>
            <w:tcW w:w="1308" w:type="dxa"/>
            <w:vMerge/>
          </w:tcPr>
          <w:p w:rsidR="00361DCC" w:rsidRPr="005333F0" w:rsidRDefault="00361DCC" w:rsidP="005333F0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A146AE" w:rsidRPr="005333F0" w:rsidTr="005333F0">
        <w:tc>
          <w:tcPr>
            <w:tcW w:w="1526" w:type="dxa"/>
            <w:vAlign w:val="center"/>
          </w:tcPr>
          <w:p w:rsidR="00A146AE" w:rsidRPr="005333F0" w:rsidRDefault="00361DCC" w:rsidP="005333F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333F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10:50~12:00</w:t>
            </w:r>
          </w:p>
        </w:tc>
        <w:tc>
          <w:tcPr>
            <w:tcW w:w="4252" w:type="dxa"/>
          </w:tcPr>
          <w:p w:rsidR="00A146AE" w:rsidRPr="005333F0" w:rsidRDefault="00713B41" w:rsidP="005333F0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proofErr w:type="spellStart"/>
            <w:r w:rsidRPr="005333F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Atticotomy</w:t>
            </w:r>
            <w:proofErr w:type="spellEnd"/>
            <w:r w:rsidRPr="005333F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, </w:t>
            </w:r>
            <w:proofErr w:type="spellStart"/>
            <w:r w:rsidRPr="005333F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Ossiculoplasty</w:t>
            </w:r>
            <w:proofErr w:type="spellEnd"/>
            <w:r w:rsidRPr="005333F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Stapes surgery</w:t>
            </w:r>
          </w:p>
        </w:tc>
        <w:tc>
          <w:tcPr>
            <w:tcW w:w="1278" w:type="dxa"/>
            <w:vAlign w:val="center"/>
          </w:tcPr>
          <w:p w:rsidR="00A146AE" w:rsidRPr="005333F0" w:rsidRDefault="00361DCC" w:rsidP="005333F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333F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p.55-65</w:t>
            </w:r>
          </w:p>
          <w:p w:rsidR="00361DCC" w:rsidRPr="005333F0" w:rsidRDefault="00361DCC" w:rsidP="005333F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333F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p.65-74</w:t>
            </w:r>
          </w:p>
        </w:tc>
        <w:tc>
          <w:tcPr>
            <w:tcW w:w="1308" w:type="dxa"/>
            <w:vMerge/>
          </w:tcPr>
          <w:p w:rsidR="00A146AE" w:rsidRPr="005333F0" w:rsidRDefault="00A146AE" w:rsidP="005333F0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A146AE" w:rsidRPr="005333F0" w:rsidTr="005333F0">
        <w:tc>
          <w:tcPr>
            <w:tcW w:w="1526" w:type="dxa"/>
            <w:vAlign w:val="center"/>
          </w:tcPr>
          <w:p w:rsidR="00A146AE" w:rsidRPr="005333F0" w:rsidRDefault="00361DCC" w:rsidP="005333F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333F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12:00~13:00</w:t>
            </w:r>
          </w:p>
        </w:tc>
        <w:tc>
          <w:tcPr>
            <w:tcW w:w="4252" w:type="dxa"/>
          </w:tcPr>
          <w:p w:rsidR="00A146AE" w:rsidRPr="005333F0" w:rsidRDefault="00713B41" w:rsidP="005333F0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333F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Facial Nerve Decompression, Endolymphatic sac</w:t>
            </w:r>
          </w:p>
        </w:tc>
        <w:tc>
          <w:tcPr>
            <w:tcW w:w="1278" w:type="dxa"/>
            <w:vAlign w:val="center"/>
          </w:tcPr>
          <w:p w:rsidR="00A146AE" w:rsidRPr="005333F0" w:rsidRDefault="00361DCC" w:rsidP="005333F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333F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p.75-80</w:t>
            </w:r>
          </w:p>
          <w:p w:rsidR="00361DCC" w:rsidRPr="005333F0" w:rsidRDefault="00361DCC" w:rsidP="005333F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333F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p.88-91</w:t>
            </w:r>
          </w:p>
        </w:tc>
        <w:tc>
          <w:tcPr>
            <w:tcW w:w="1308" w:type="dxa"/>
            <w:vMerge/>
          </w:tcPr>
          <w:p w:rsidR="00A146AE" w:rsidRPr="005333F0" w:rsidRDefault="00A146AE" w:rsidP="005333F0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361DCC" w:rsidRPr="005333F0" w:rsidTr="005333F0">
        <w:tc>
          <w:tcPr>
            <w:tcW w:w="1524" w:type="dxa"/>
            <w:vAlign w:val="center"/>
          </w:tcPr>
          <w:p w:rsidR="00361DCC" w:rsidRPr="005333F0" w:rsidRDefault="00361DCC" w:rsidP="005333F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333F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13:00~14:00</w:t>
            </w:r>
          </w:p>
        </w:tc>
        <w:tc>
          <w:tcPr>
            <w:tcW w:w="5532" w:type="dxa"/>
            <w:gridSpan w:val="2"/>
          </w:tcPr>
          <w:p w:rsidR="00361DCC" w:rsidRPr="005333F0" w:rsidRDefault="00713B41" w:rsidP="005333F0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333F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Lunch</w:t>
            </w:r>
          </w:p>
        </w:tc>
        <w:tc>
          <w:tcPr>
            <w:tcW w:w="1308" w:type="dxa"/>
            <w:vMerge/>
          </w:tcPr>
          <w:p w:rsidR="00361DCC" w:rsidRPr="005333F0" w:rsidRDefault="00361DCC" w:rsidP="005333F0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A146AE" w:rsidRPr="005333F0" w:rsidTr="005333F0">
        <w:tc>
          <w:tcPr>
            <w:tcW w:w="1526" w:type="dxa"/>
            <w:vAlign w:val="center"/>
          </w:tcPr>
          <w:p w:rsidR="00A146AE" w:rsidRPr="005333F0" w:rsidRDefault="00361DCC" w:rsidP="005333F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333F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14:00~15:00</w:t>
            </w:r>
          </w:p>
        </w:tc>
        <w:tc>
          <w:tcPr>
            <w:tcW w:w="4252" w:type="dxa"/>
          </w:tcPr>
          <w:p w:rsidR="00A146AE" w:rsidRPr="005333F0" w:rsidRDefault="004672E1" w:rsidP="0043666A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T</w:t>
            </w:r>
            <w:r w:rsidR="0043666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EES,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 w:rsidR="00713B41" w:rsidRPr="005333F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Labyrinthectomy, Internal Auditory Canal, </w:t>
            </w:r>
            <w:proofErr w:type="spellStart"/>
            <w:r w:rsidR="00713B41" w:rsidRPr="005333F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Transotic</w:t>
            </w:r>
            <w:proofErr w:type="spellEnd"/>
            <w:r w:rsidR="00713B41" w:rsidRPr="005333F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approach</w:t>
            </w:r>
          </w:p>
        </w:tc>
        <w:tc>
          <w:tcPr>
            <w:tcW w:w="1278" w:type="dxa"/>
            <w:vAlign w:val="center"/>
          </w:tcPr>
          <w:p w:rsidR="00A146AE" w:rsidRPr="005333F0" w:rsidRDefault="00361DCC" w:rsidP="005333F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333F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p.92-97</w:t>
            </w:r>
          </w:p>
        </w:tc>
        <w:tc>
          <w:tcPr>
            <w:tcW w:w="1308" w:type="dxa"/>
            <w:vMerge/>
          </w:tcPr>
          <w:p w:rsidR="00A146AE" w:rsidRPr="005333F0" w:rsidRDefault="00A146AE" w:rsidP="005333F0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A146AE" w:rsidRPr="005333F0" w:rsidTr="005333F0">
        <w:tc>
          <w:tcPr>
            <w:tcW w:w="1526" w:type="dxa"/>
            <w:vAlign w:val="center"/>
          </w:tcPr>
          <w:p w:rsidR="00A146AE" w:rsidRPr="005333F0" w:rsidRDefault="00361DCC" w:rsidP="005333F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333F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15:00~16:00</w:t>
            </w:r>
          </w:p>
        </w:tc>
        <w:tc>
          <w:tcPr>
            <w:tcW w:w="4252" w:type="dxa"/>
          </w:tcPr>
          <w:p w:rsidR="00A146AE" w:rsidRPr="005333F0" w:rsidRDefault="00713B41" w:rsidP="005333F0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333F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Canal Wall Down </w:t>
            </w:r>
            <w:proofErr w:type="spellStart"/>
            <w:r w:rsidRPr="005333F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Technuque</w:t>
            </w:r>
            <w:proofErr w:type="spellEnd"/>
          </w:p>
        </w:tc>
        <w:tc>
          <w:tcPr>
            <w:tcW w:w="1278" w:type="dxa"/>
            <w:vAlign w:val="center"/>
          </w:tcPr>
          <w:p w:rsidR="00A146AE" w:rsidRPr="005333F0" w:rsidRDefault="00361DCC" w:rsidP="005333F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333F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p.80-87</w:t>
            </w:r>
          </w:p>
        </w:tc>
        <w:tc>
          <w:tcPr>
            <w:tcW w:w="1308" w:type="dxa"/>
            <w:vMerge/>
          </w:tcPr>
          <w:p w:rsidR="00A146AE" w:rsidRPr="005333F0" w:rsidRDefault="00A146AE" w:rsidP="005333F0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A146AE" w:rsidRPr="005333F0" w:rsidTr="005333F0">
        <w:tc>
          <w:tcPr>
            <w:tcW w:w="1526" w:type="dxa"/>
            <w:vAlign w:val="center"/>
          </w:tcPr>
          <w:p w:rsidR="00A146AE" w:rsidRPr="005333F0" w:rsidRDefault="00361DCC" w:rsidP="005333F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333F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16:00~17:00</w:t>
            </w:r>
          </w:p>
        </w:tc>
        <w:tc>
          <w:tcPr>
            <w:tcW w:w="4252" w:type="dxa"/>
          </w:tcPr>
          <w:p w:rsidR="00A146AE" w:rsidRPr="005333F0" w:rsidRDefault="00713B41" w:rsidP="005333F0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333F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Free Dissection and Discussion</w:t>
            </w:r>
          </w:p>
        </w:tc>
        <w:tc>
          <w:tcPr>
            <w:tcW w:w="1278" w:type="dxa"/>
            <w:vAlign w:val="center"/>
          </w:tcPr>
          <w:p w:rsidR="00A146AE" w:rsidRPr="005333F0" w:rsidRDefault="00A146AE" w:rsidP="005333F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308" w:type="dxa"/>
            <w:vMerge/>
          </w:tcPr>
          <w:p w:rsidR="00A146AE" w:rsidRPr="005333F0" w:rsidRDefault="00A146AE" w:rsidP="005333F0">
            <w:pPr>
              <w:spacing w:line="360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</w:tbl>
    <w:p w:rsidR="00713B41" w:rsidRDefault="00713B41">
      <w:pPr>
        <w:rPr>
          <w:rFonts w:ascii="Times New Roman" w:eastAsia="標楷體" w:hAnsi="Times New Roman" w:cs="Times New Roman"/>
        </w:rPr>
      </w:pPr>
    </w:p>
    <w:p w:rsidR="00713B41" w:rsidRDefault="00713B41">
      <w:pPr>
        <w:widowControl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br w:type="page"/>
      </w:r>
    </w:p>
    <w:p w:rsidR="00A146AE" w:rsidRPr="005333F0" w:rsidRDefault="00713B41" w:rsidP="005333F0">
      <w:pPr>
        <w:jc w:val="center"/>
        <w:rPr>
          <w:rFonts w:ascii="Times New Roman" w:eastAsia="標楷體" w:hAnsi="Times New Roman" w:cs="Times New Roman"/>
          <w:b/>
          <w:sz w:val="40"/>
          <w:u w:val="single"/>
        </w:rPr>
      </w:pPr>
      <w:r w:rsidRPr="005333F0">
        <w:rPr>
          <w:rFonts w:ascii="Times New Roman" w:eastAsia="標楷體" w:hAnsi="Times New Roman" w:cs="Times New Roman"/>
          <w:b/>
          <w:sz w:val="40"/>
          <w:u w:val="single"/>
        </w:rPr>
        <w:lastRenderedPageBreak/>
        <w:t>講師介紹：</w:t>
      </w:r>
    </w:p>
    <w:p w:rsidR="00713B41" w:rsidRPr="005333F0" w:rsidRDefault="00713B41">
      <w:pPr>
        <w:rPr>
          <w:rFonts w:ascii="Times New Roman" w:eastAsia="標楷體" w:hAnsi="Times New Roman" w:cs="Times New Roman"/>
          <w:b/>
          <w:sz w:val="32"/>
        </w:rPr>
      </w:pPr>
      <w:r w:rsidRPr="005333F0">
        <w:rPr>
          <w:rFonts w:ascii="Times New Roman" w:eastAsia="標楷體" w:hAnsi="Times New Roman" w:cs="Times New Roman" w:hint="eastAsia"/>
          <w:b/>
          <w:sz w:val="32"/>
        </w:rPr>
        <w:t>台北馬偕紀念醫院</w:t>
      </w:r>
      <w:r w:rsidRPr="005333F0">
        <w:rPr>
          <w:rFonts w:ascii="Times New Roman" w:eastAsia="標楷體" w:hAnsi="Times New Roman" w:cs="Times New Roman" w:hint="eastAsia"/>
          <w:b/>
          <w:sz w:val="32"/>
        </w:rPr>
        <w:t xml:space="preserve"> </w:t>
      </w:r>
      <w:r w:rsidRPr="005333F0">
        <w:rPr>
          <w:rFonts w:ascii="Times New Roman" w:eastAsia="標楷體" w:hAnsi="Times New Roman" w:cs="Times New Roman" w:hint="eastAsia"/>
          <w:b/>
          <w:sz w:val="32"/>
        </w:rPr>
        <w:t>耳鼻喉頭頸</w:t>
      </w:r>
      <w:r w:rsidR="009131AB">
        <w:rPr>
          <w:rFonts w:ascii="Times New Roman" w:eastAsia="標楷體" w:hAnsi="Times New Roman" w:cs="Times New Roman" w:hint="eastAsia"/>
          <w:b/>
          <w:sz w:val="32"/>
        </w:rPr>
        <w:t>部</w:t>
      </w:r>
    </w:p>
    <w:p w:rsidR="00713B41" w:rsidRPr="005333F0" w:rsidRDefault="00713B41">
      <w:pPr>
        <w:rPr>
          <w:rFonts w:ascii="Times New Roman" w:eastAsia="標楷體" w:hAnsi="Times New Roman" w:cs="Times New Roman"/>
          <w:sz w:val="32"/>
        </w:rPr>
      </w:pPr>
      <w:r w:rsidRPr="005333F0">
        <w:rPr>
          <w:rFonts w:ascii="Times New Roman" w:eastAsia="標楷體" w:hAnsi="Times New Roman" w:cs="Times New Roman" w:hint="eastAsia"/>
          <w:sz w:val="32"/>
        </w:rPr>
        <w:t>林鴻清醫師、蔡循典醫師、褚嘉慧醫師</w:t>
      </w:r>
    </w:p>
    <w:p w:rsidR="00713B41" w:rsidRDefault="00713B41">
      <w:pPr>
        <w:rPr>
          <w:rFonts w:ascii="Times New Roman" w:eastAsia="標楷體" w:hAnsi="Times New Roman" w:cs="Times New Roman"/>
          <w:sz w:val="32"/>
        </w:rPr>
      </w:pPr>
    </w:p>
    <w:p w:rsidR="005333F0" w:rsidRPr="00B71360" w:rsidRDefault="00B71360">
      <w:pPr>
        <w:rPr>
          <w:rFonts w:ascii="Times New Roman" w:eastAsia="標楷體" w:hAnsi="Times New Roman" w:cs="Times New Roman"/>
          <w:b/>
          <w:sz w:val="32"/>
        </w:rPr>
      </w:pPr>
      <w:r w:rsidRPr="00B71360">
        <w:rPr>
          <w:rFonts w:ascii="Times New Roman" w:eastAsia="標楷體" w:hAnsi="Times New Roman" w:cs="Times New Roman" w:hint="eastAsia"/>
          <w:b/>
          <w:sz w:val="32"/>
        </w:rPr>
        <w:t>特別邀請</w:t>
      </w:r>
    </w:p>
    <w:p w:rsidR="00B71360" w:rsidRPr="005333F0" w:rsidRDefault="00B71360">
      <w:pPr>
        <w:rPr>
          <w:rFonts w:ascii="Times New Roman" w:eastAsia="標楷體" w:hAnsi="Times New Roman" w:cs="Times New Roman" w:hint="eastAsia"/>
          <w:sz w:val="32"/>
        </w:rPr>
      </w:pPr>
      <w:r>
        <w:rPr>
          <w:rFonts w:ascii="Times New Roman" w:eastAsia="標楷體" w:hAnsi="Times New Roman" w:cs="Times New Roman" w:hint="eastAsia"/>
          <w:sz w:val="32"/>
        </w:rPr>
        <w:t>臺大醫院耳鼻喉部</w:t>
      </w:r>
      <w:r>
        <w:rPr>
          <w:rFonts w:ascii="Times New Roman" w:eastAsia="標楷體" w:hAnsi="Times New Roman" w:cs="Times New Roman" w:hint="eastAsia"/>
          <w:sz w:val="32"/>
        </w:rPr>
        <w:t xml:space="preserve"> </w:t>
      </w:r>
      <w:r>
        <w:rPr>
          <w:rFonts w:ascii="Times New Roman" w:eastAsia="標楷體" w:hAnsi="Times New Roman" w:cs="Times New Roman" w:hint="eastAsia"/>
          <w:sz w:val="32"/>
        </w:rPr>
        <w:t>林</w:t>
      </w:r>
      <w:proofErr w:type="gramStart"/>
      <w:r>
        <w:rPr>
          <w:rFonts w:ascii="Times New Roman" w:eastAsia="標楷體" w:hAnsi="Times New Roman" w:cs="Times New Roman" w:hint="eastAsia"/>
          <w:sz w:val="32"/>
        </w:rPr>
        <w:t>珮璇</w:t>
      </w:r>
      <w:proofErr w:type="gramEnd"/>
      <w:r>
        <w:rPr>
          <w:rFonts w:ascii="Times New Roman" w:eastAsia="標楷體" w:hAnsi="Times New Roman" w:cs="Times New Roman" w:hint="eastAsia"/>
          <w:sz w:val="32"/>
        </w:rPr>
        <w:t>醫師</w:t>
      </w:r>
    </w:p>
    <w:p w:rsidR="00713B41" w:rsidRDefault="00713B41">
      <w:pPr>
        <w:rPr>
          <w:rFonts w:ascii="Times New Roman" w:eastAsia="標楷體" w:hAnsi="Times New Roman" w:cs="Times New Roman"/>
          <w:sz w:val="32"/>
        </w:rPr>
      </w:pPr>
    </w:p>
    <w:p w:rsidR="00B71360" w:rsidRPr="005333F0" w:rsidRDefault="00B71360">
      <w:pPr>
        <w:rPr>
          <w:rFonts w:ascii="Times New Roman" w:eastAsia="標楷體" w:hAnsi="Times New Roman" w:cs="Times New Roman" w:hint="eastAsia"/>
          <w:sz w:val="32"/>
        </w:rPr>
      </w:pPr>
    </w:p>
    <w:p w:rsidR="00713B41" w:rsidRPr="005333F0" w:rsidRDefault="00713B41">
      <w:pPr>
        <w:rPr>
          <w:rFonts w:ascii="Times New Roman" w:eastAsia="標楷體" w:hAnsi="Times New Roman" w:cs="Times New Roman"/>
          <w:sz w:val="32"/>
        </w:rPr>
      </w:pPr>
      <w:r w:rsidRPr="005333F0">
        <w:rPr>
          <w:rFonts w:ascii="Times New Roman" w:eastAsia="標楷體" w:hAnsi="Times New Roman" w:cs="Times New Roman" w:hint="eastAsia"/>
          <w:b/>
          <w:sz w:val="32"/>
        </w:rPr>
        <w:t>主辦單位：</w:t>
      </w:r>
      <w:r w:rsidRPr="005333F0">
        <w:rPr>
          <w:rFonts w:ascii="Times New Roman" w:eastAsia="標楷體" w:hAnsi="Times New Roman" w:cs="Times New Roman" w:hint="eastAsia"/>
          <w:sz w:val="32"/>
        </w:rPr>
        <w:t>馬偕紀念醫院</w:t>
      </w:r>
      <w:r w:rsidRPr="005333F0">
        <w:rPr>
          <w:rFonts w:ascii="Times New Roman" w:eastAsia="標楷體" w:hAnsi="Times New Roman" w:cs="Times New Roman" w:hint="eastAsia"/>
          <w:sz w:val="32"/>
        </w:rPr>
        <w:t xml:space="preserve"> </w:t>
      </w:r>
      <w:r w:rsidRPr="005333F0">
        <w:rPr>
          <w:rFonts w:ascii="Times New Roman" w:eastAsia="標楷體" w:hAnsi="Times New Roman" w:cs="Times New Roman" w:hint="eastAsia"/>
          <w:sz w:val="32"/>
        </w:rPr>
        <w:t>耳鼻喉頭頸</w:t>
      </w:r>
      <w:r w:rsidR="00471733">
        <w:rPr>
          <w:rFonts w:ascii="Times New Roman" w:eastAsia="標楷體" w:hAnsi="Times New Roman" w:cs="Times New Roman" w:hint="eastAsia"/>
          <w:sz w:val="32"/>
        </w:rPr>
        <w:t>部</w:t>
      </w:r>
    </w:p>
    <w:p w:rsidR="00713B41" w:rsidRPr="005333F0" w:rsidRDefault="00713B41">
      <w:pPr>
        <w:rPr>
          <w:rFonts w:ascii="Times New Roman" w:eastAsia="標楷體" w:hAnsi="Times New Roman" w:cs="Times New Roman"/>
          <w:sz w:val="32"/>
        </w:rPr>
      </w:pPr>
      <w:r w:rsidRPr="005333F0">
        <w:rPr>
          <w:rFonts w:ascii="Times New Roman" w:eastAsia="標楷體" w:hAnsi="Times New Roman" w:cs="Times New Roman" w:hint="eastAsia"/>
          <w:sz w:val="32"/>
        </w:rPr>
        <w:tab/>
      </w:r>
      <w:r w:rsidRPr="005333F0">
        <w:rPr>
          <w:rFonts w:ascii="Times New Roman" w:eastAsia="標楷體" w:hAnsi="Times New Roman" w:cs="Times New Roman" w:hint="eastAsia"/>
          <w:sz w:val="32"/>
        </w:rPr>
        <w:tab/>
      </w:r>
      <w:r w:rsidRPr="005333F0">
        <w:rPr>
          <w:rFonts w:ascii="Times New Roman" w:eastAsia="標楷體" w:hAnsi="Times New Roman" w:cs="Times New Roman" w:hint="eastAsia"/>
          <w:sz w:val="32"/>
        </w:rPr>
        <w:t>馬偕</w:t>
      </w:r>
      <w:r w:rsidR="00E157CB">
        <w:rPr>
          <w:rFonts w:ascii="Times New Roman" w:eastAsia="標楷體" w:hAnsi="Times New Roman" w:cs="Times New Roman" w:hint="eastAsia"/>
          <w:sz w:val="32"/>
        </w:rPr>
        <w:t>醫學大學</w:t>
      </w:r>
      <w:r w:rsidRPr="005333F0">
        <w:rPr>
          <w:rFonts w:ascii="Times New Roman" w:eastAsia="標楷體" w:hAnsi="Times New Roman" w:cs="Times New Roman" w:hint="eastAsia"/>
          <w:sz w:val="32"/>
        </w:rPr>
        <w:t xml:space="preserve"> </w:t>
      </w:r>
      <w:r w:rsidR="00E157CB">
        <w:rPr>
          <w:rFonts w:ascii="Times New Roman" w:eastAsia="標楷體" w:hAnsi="Times New Roman" w:cs="Times New Roman" w:hint="eastAsia"/>
          <w:sz w:val="32"/>
        </w:rPr>
        <w:t>厚生健康學院</w:t>
      </w:r>
      <w:r w:rsidR="00E157CB">
        <w:rPr>
          <w:rFonts w:ascii="Times New Roman" w:eastAsia="標楷體" w:hAnsi="Times New Roman" w:cs="Times New Roman" w:hint="eastAsia"/>
          <w:sz w:val="32"/>
        </w:rPr>
        <w:t xml:space="preserve"> </w:t>
      </w:r>
      <w:r w:rsidRPr="005333F0">
        <w:rPr>
          <w:rFonts w:ascii="Times New Roman" w:eastAsia="標楷體" w:hAnsi="Times New Roman" w:cs="Times New Roman" w:hint="eastAsia"/>
          <w:sz w:val="32"/>
        </w:rPr>
        <w:t>聽力暨語言治療學系</w:t>
      </w:r>
    </w:p>
    <w:p w:rsidR="00713B41" w:rsidRPr="005333F0" w:rsidRDefault="00713B41">
      <w:pPr>
        <w:rPr>
          <w:rFonts w:ascii="Times New Roman" w:eastAsia="標楷體" w:hAnsi="Times New Roman" w:cs="Times New Roman"/>
          <w:sz w:val="32"/>
        </w:rPr>
      </w:pPr>
      <w:r w:rsidRPr="005333F0">
        <w:rPr>
          <w:rFonts w:ascii="Times New Roman" w:eastAsia="標楷體" w:hAnsi="Times New Roman" w:cs="Times New Roman" w:hint="eastAsia"/>
          <w:sz w:val="32"/>
        </w:rPr>
        <w:tab/>
      </w:r>
      <w:r w:rsidRPr="005333F0">
        <w:rPr>
          <w:rFonts w:ascii="Times New Roman" w:eastAsia="標楷體" w:hAnsi="Times New Roman" w:cs="Times New Roman" w:hint="eastAsia"/>
          <w:sz w:val="32"/>
        </w:rPr>
        <w:tab/>
      </w:r>
      <w:r w:rsidRPr="005333F0">
        <w:rPr>
          <w:rFonts w:ascii="Times New Roman" w:eastAsia="標楷體" w:hAnsi="Times New Roman" w:cs="Times New Roman" w:hint="eastAsia"/>
          <w:sz w:val="32"/>
        </w:rPr>
        <w:t>馬偕醫學</w:t>
      </w:r>
      <w:r w:rsidR="00E157CB">
        <w:rPr>
          <w:rFonts w:ascii="Times New Roman" w:eastAsia="標楷體" w:hAnsi="Times New Roman" w:cs="Times New Roman" w:hint="eastAsia"/>
          <w:sz w:val="32"/>
        </w:rPr>
        <w:t>大學</w:t>
      </w:r>
      <w:r w:rsidRPr="005333F0">
        <w:rPr>
          <w:rFonts w:ascii="Times New Roman" w:eastAsia="標楷體" w:hAnsi="Times New Roman" w:cs="Times New Roman" w:hint="eastAsia"/>
          <w:sz w:val="32"/>
        </w:rPr>
        <w:t xml:space="preserve"> </w:t>
      </w:r>
      <w:r w:rsidR="00E157CB">
        <w:rPr>
          <w:rFonts w:ascii="Times New Roman" w:eastAsia="標楷體" w:hAnsi="Times New Roman" w:cs="Times New Roman" w:hint="eastAsia"/>
          <w:sz w:val="32"/>
        </w:rPr>
        <w:t>醫學院</w:t>
      </w:r>
      <w:r w:rsidR="00E157CB">
        <w:rPr>
          <w:rFonts w:ascii="Times New Roman" w:eastAsia="標楷體" w:hAnsi="Times New Roman" w:cs="Times New Roman" w:hint="eastAsia"/>
          <w:sz w:val="32"/>
        </w:rPr>
        <w:t xml:space="preserve"> </w:t>
      </w:r>
      <w:r w:rsidR="005333F0" w:rsidRPr="005333F0">
        <w:rPr>
          <w:rFonts w:ascii="Times New Roman" w:eastAsia="標楷體" w:hAnsi="Times New Roman" w:cs="Times New Roman" w:hint="eastAsia"/>
          <w:sz w:val="32"/>
        </w:rPr>
        <w:t>醫學</w:t>
      </w:r>
      <w:bookmarkStart w:id="0" w:name="_GoBack"/>
      <w:bookmarkEnd w:id="0"/>
      <w:r w:rsidR="005333F0" w:rsidRPr="005333F0">
        <w:rPr>
          <w:rFonts w:ascii="Times New Roman" w:eastAsia="標楷體" w:hAnsi="Times New Roman" w:cs="Times New Roman" w:hint="eastAsia"/>
          <w:sz w:val="32"/>
        </w:rPr>
        <w:t>系</w:t>
      </w:r>
      <w:r w:rsidR="005333F0" w:rsidRPr="005333F0">
        <w:rPr>
          <w:rFonts w:ascii="Times New Roman" w:eastAsia="標楷體" w:hAnsi="Times New Roman" w:cs="Times New Roman" w:hint="eastAsia"/>
          <w:sz w:val="32"/>
        </w:rPr>
        <w:t xml:space="preserve"> </w:t>
      </w:r>
      <w:r w:rsidR="005333F0" w:rsidRPr="005333F0">
        <w:rPr>
          <w:rFonts w:ascii="Times New Roman" w:eastAsia="標楷體" w:hAnsi="Times New Roman" w:cs="Times New Roman" w:hint="eastAsia"/>
          <w:sz w:val="32"/>
        </w:rPr>
        <w:t>解剖學科</w:t>
      </w:r>
    </w:p>
    <w:p w:rsidR="005333F0" w:rsidRDefault="005333F0">
      <w:pPr>
        <w:rPr>
          <w:rFonts w:ascii="Times New Roman" w:eastAsia="標楷體" w:hAnsi="Times New Roman" w:cs="Times New Roman"/>
          <w:sz w:val="32"/>
        </w:rPr>
      </w:pPr>
    </w:p>
    <w:p w:rsidR="005333F0" w:rsidRPr="005333F0" w:rsidRDefault="005333F0">
      <w:pPr>
        <w:rPr>
          <w:rFonts w:ascii="Times New Roman" w:eastAsia="標楷體" w:hAnsi="Times New Roman" w:cs="Times New Roman"/>
          <w:sz w:val="32"/>
        </w:rPr>
      </w:pPr>
    </w:p>
    <w:p w:rsidR="00471440" w:rsidRDefault="005333F0" w:rsidP="00471440">
      <w:pPr>
        <w:jc w:val="both"/>
        <w:rPr>
          <w:rFonts w:ascii="Times New Roman" w:eastAsia="標楷體" w:hAnsi="Times New Roman" w:cs="Times New Roman"/>
          <w:sz w:val="32"/>
        </w:rPr>
      </w:pPr>
      <w:r w:rsidRPr="005333F0">
        <w:rPr>
          <w:rFonts w:ascii="Times New Roman" w:eastAsia="標楷體" w:hAnsi="Times New Roman" w:cs="Times New Roman" w:hint="eastAsia"/>
          <w:b/>
          <w:sz w:val="32"/>
        </w:rPr>
        <w:t>贊助設備單位：</w:t>
      </w:r>
      <w:r w:rsidR="00471440" w:rsidRPr="0095424B">
        <w:rPr>
          <w:rFonts w:ascii="Times New Roman" w:eastAsia="標楷體" w:hAnsi="Times New Roman" w:cs="Times New Roman" w:hint="eastAsia"/>
          <w:sz w:val="32"/>
        </w:rPr>
        <w:t>久和醫療儀器股份有限公司</w:t>
      </w:r>
    </w:p>
    <w:p w:rsidR="005333F0" w:rsidRPr="005333F0" w:rsidRDefault="005333F0" w:rsidP="00471440">
      <w:pPr>
        <w:ind w:leftChars="767" w:left="1841" w:firstLineChars="28" w:firstLine="90"/>
        <w:jc w:val="both"/>
        <w:rPr>
          <w:rFonts w:ascii="Times New Roman" w:eastAsia="標楷體" w:hAnsi="Times New Roman" w:cs="Times New Roman"/>
          <w:sz w:val="32"/>
        </w:rPr>
      </w:pPr>
      <w:r w:rsidRPr="005333F0">
        <w:rPr>
          <w:rFonts w:ascii="Times New Roman" w:eastAsia="標楷體" w:hAnsi="Times New Roman" w:cs="Times New Roman" w:hint="eastAsia"/>
          <w:sz w:val="32"/>
        </w:rPr>
        <w:t>美敦力醫療產品股份有限公司、</w:t>
      </w:r>
    </w:p>
    <w:p w:rsidR="005333F0" w:rsidRPr="005333F0" w:rsidRDefault="005333F0" w:rsidP="005333F0">
      <w:pPr>
        <w:ind w:left="1440" w:firstLine="480"/>
        <w:jc w:val="both"/>
        <w:rPr>
          <w:rFonts w:ascii="Times New Roman" w:eastAsia="標楷體" w:hAnsi="Times New Roman" w:cs="Times New Roman"/>
          <w:sz w:val="32"/>
        </w:rPr>
      </w:pPr>
      <w:r w:rsidRPr="005333F0">
        <w:rPr>
          <w:rFonts w:ascii="Times New Roman" w:eastAsia="標楷體" w:hAnsi="Times New Roman" w:cs="Times New Roman"/>
          <w:sz w:val="32"/>
        </w:rPr>
        <w:t>科林儀器股份有限公司、</w:t>
      </w:r>
    </w:p>
    <w:p w:rsidR="005333F0" w:rsidRDefault="005333F0" w:rsidP="005333F0">
      <w:pPr>
        <w:ind w:left="1440" w:firstLine="480"/>
        <w:jc w:val="both"/>
        <w:rPr>
          <w:rFonts w:ascii="Times New Roman" w:eastAsia="標楷體" w:hAnsi="Times New Roman" w:cs="Times New Roman"/>
          <w:sz w:val="32"/>
        </w:rPr>
      </w:pPr>
      <w:r w:rsidRPr="005333F0">
        <w:rPr>
          <w:rFonts w:ascii="Times New Roman" w:eastAsia="標楷體" w:hAnsi="Times New Roman" w:cs="Times New Roman" w:hint="eastAsia"/>
          <w:sz w:val="32"/>
        </w:rPr>
        <w:t>澳洲</w:t>
      </w:r>
      <w:r w:rsidRPr="005333F0">
        <w:rPr>
          <w:rFonts w:ascii="Times New Roman" w:eastAsia="標楷體" w:hAnsi="Times New Roman" w:cs="Times New Roman" w:hint="eastAsia"/>
          <w:sz w:val="32"/>
        </w:rPr>
        <w:t>Cochlear</w:t>
      </w:r>
      <w:r w:rsidRPr="005333F0">
        <w:rPr>
          <w:rFonts w:ascii="Times New Roman" w:eastAsia="標楷體" w:hAnsi="Times New Roman" w:cs="Times New Roman" w:hint="eastAsia"/>
          <w:sz w:val="32"/>
        </w:rPr>
        <w:t>台灣分公司</w:t>
      </w:r>
      <w:r w:rsidR="00083EF4">
        <w:rPr>
          <w:rFonts w:ascii="Times New Roman" w:eastAsia="標楷體" w:hAnsi="Times New Roman" w:cs="Times New Roman" w:hint="eastAsia"/>
          <w:sz w:val="32"/>
        </w:rPr>
        <w:t>、</w:t>
      </w:r>
    </w:p>
    <w:p w:rsidR="00083EF4" w:rsidRPr="005333F0" w:rsidRDefault="00083EF4" w:rsidP="005333F0">
      <w:pPr>
        <w:ind w:left="1440" w:firstLine="480"/>
        <w:jc w:val="both"/>
        <w:rPr>
          <w:rFonts w:ascii="Times New Roman" w:eastAsia="標楷體" w:hAnsi="Times New Roman" w:cs="Times New Roman"/>
          <w:sz w:val="32"/>
        </w:rPr>
      </w:pPr>
    </w:p>
    <w:sectPr w:rsidR="00083EF4" w:rsidRPr="005333F0" w:rsidSect="00556DB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6441" w:rsidRDefault="00FA6441" w:rsidP="00083EF4">
      <w:r>
        <w:separator/>
      </w:r>
    </w:p>
  </w:endnote>
  <w:endnote w:type="continuationSeparator" w:id="0">
    <w:p w:rsidR="00FA6441" w:rsidRDefault="00FA6441" w:rsidP="00083E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6441" w:rsidRDefault="00FA6441" w:rsidP="00083EF4">
      <w:r>
        <w:separator/>
      </w:r>
    </w:p>
  </w:footnote>
  <w:footnote w:type="continuationSeparator" w:id="0">
    <w:p w:rsidR="00FA6441" w:rsidRDefault="00FA6441" w:rsidP="00083E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6AE"/>
    <w:rsid w:val="00076E9E"/>
    <w:rsid w:val="00083EF4"/>
    <w:rsid w:val="001E7D3A"/>
    <w:rsid w:val="001F7A7C"/>
    <w:rsid w:val="00267721"/>
    <w:rsid w:val="002A0392"/>
    <w:rsid w:val="00332227"/>
    <w:rsid w:val="00361DCC"/>
    <w:rsid w:val="003B032D"/>
    <w:rsid w:val="003E32D6"/>
    <w:rsid w:val="0043666A"/>
    <w:rsid w:val="004672E1"/>
    <w:rsid w:val="00471440"/>
    <w:rsid w:val="00471733"/>
    <w:rsid w:val="005333F0"/>
    <w:rsid w:val="00556DBB"/>
    <w:rsid w:val="006604CC"/>
    <w:rsid w:val="00663DD0"/>
    <w:rsid w:val="00713B41"/>
    <w:rsid w:val="00816F0B"/>
    <w:rsid w:val="008204F8"/>
    <w:rsid w:val="008C36D6"/>
    <w:rsid w:val="009131AB"/>
    <w:rsid w:val="0095424B"/>
    <w:rsid w:val="00A146AE"/>
    <w:rsid w:val="00B71360"/>
    <w:rsid w:val="00CE4F21"/>
    <w:rsid w:val="00CF2961"/>
    <w:rsid w:val="00DF0AD0"/>
    <w:rsid w:val="00E157CB"/>
    <w:rsid w:val="00E2513D"/>
    <w:rsid w:val="00E52519"/>
    <w:rsid w:val="00FA6441"/>
    <w:rsid w:val="00FD4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694EA7"/>
  <w15:docId w15:val="{8444C07C-DDAB-42D2-82EA-140E1D8D1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46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83E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83EF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83E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83EF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135</Words>
  <Characters>772</Characters>
  <Application>Microsoft Office Word</Application>
  <DocSecurity>0</DocSecurity>
  <Lines>6</Lines>
  <Paragraphs>1</Paragraphs>
  <ScaleCrop>false</ScaleCrop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邱媚祺</cp:lastModifiedBy>
  <cp:revision>10</cp:revision>
  <dcterms:created xsi:type="dcterms:W3CDTF">2025-02-27T02:07:00Z</dcterms:created>
  <dcterms:modified xsi:type="dcterms:W3CDTF">2026-04-14T03:30:00Z</dcterms:modified>
</cp:coreProperties>
</file>