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DC3D0" w14:textId="77777777" w:rsidR="00CC5743" w:rsidRPr="001B6394" w:rsidRDefault="00CC5743" w:rsidP="00CC5743">
      <w:pPr>
        <w:pStyle w:val="a3"/>
        <w:numPr>
          <w:ilvl w:val="0"/>
          <w:numId w:val="1"/>
        </w:numPr>
        <w:ind w:leftChars="0"/>
        <w:rPr>
          <w:rFonts w:ascii="新細明體" w:eastAsia="新細明體" w:hAnsi="新細明體"/>
          <w:b/>
        </w:rPr>
      </w:pPr>
      <w:r w:rsidRPr="001B6394">
        <w:rPr>
          <w:rFonts w:ascii="新細明體" w:eastAsia="新細明體" w:hAnsi="新細明體" w:hint="eastAsia"/>
          <w:b/>
        </w:rPr>
        <w:t>輔仁大學校園及輔大國璽樓鄰近停車場資訊</w:t>
      </w:r>
    </w:p>
    <w:tbl>
      <w:tblPr>
        <w:tblStyle w:val="a4"/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647"/>
        <w:gridCol w:w="1843"/>
        <w:gridCol w:w="2126"/>
      </w:tblGrid>
      <w:tr w:rsidR="00AC35E4" w:rsidRPr="001B6394" w14:paraId="2DA966D4" w14:textId="77777777" w:rsidTr="001B6394">
        <w:tc>
          <w:tcPr>
            <w:tcW w:w="1701" w:type="dxa"/>
          </w:tcPr>
          <w:p w14:paraId="630DDE6C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地點</w:t>
            </w:r>
          </w:p>
        </w:tc>
        <w:tc>
          <w:tcPr>
            <w:tcW w:w="8647" w:type="dxa"/>
          </w:tcPr>
          <w:p w14:paraId="261AC99A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收費</w:t>
            </w:r>
          </w:p>
        </w:tc>
        <w:tc>
          <w:tcPr>
            <w:tcW w:w="1843" w:type="dxa"/>
          </w:tcPr>
          <w:p w14:paraId="6CB4CFCA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車位</w:t>
            </w:r>
          </w:p>
        </w:tc>
        <w:tc>
          <w:tcPr>
            <w:tcW w:w="2126" w:type="dxa"/>
          </w:tcPr>
          <w:p w14:paraId="6F947715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地址</w:t>
            </w:r>
          </w:p>
        </w:tc>
      </w:tr>
      <w:tr w:rsidR="00AC35E4" w:rsidRPr="001B6394" w14:paraId="0365CE3F" w14:textId="77777777" w:rsidTr="001B6394">
        <w:tc>
          <w:tcPr>
            <w:tcW w:w="1701" w:type="dxa"/>
          </w:tcPr>
          <w:p w14:paraId="56DA92C7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輔大校園</w:t>
            </w:r>
          </w:p>
          <w:p w14:paraId="1A3DCC3D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（需從中正路校門進入）</w:t>
            </w:r>
          </w:p>
        </w:tc>
        <w:tc>
          <w:tcPr>
            <w:tcW w:w="8647" w:type="dxa"/>
          </w:tcPr>
          <w:p w14:paraId="4FD101DF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一般訪客</w:t>
            </w:r>
          </w:p>
          <w:p w14:paraId="2041AD51" w14:textId="77777777" w:rsidR="00AC35E4" w:rsidRPr="001B6394" w:rsidRDefault="00AC35E4" w:rsidP="007358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 xml:space="preserve">停放30分鐘(含)不收費。  </w:t>
            </w:r>
          </w:p>
          <w:p w14:paraId="12A2C615" w14:textId="77777777" w:rsidR="00AC35E4" w:rsidRPr="001B6394" w:rsidRDefault="00AC35E4" w:rsidP="007358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 xml:space="preserve">逾30分鐘至1小時內收費40元。 逾1小時，每小時（未滿1小時，以1小時計）收費40元。  </w:t>
            </w:r>
          </w:p>
          <w:p w14:paraId="0995DC50" w14:textId="77777777" w:rsidR="00AC35E4" w:rsidRPr="001B6394" w:rsidRDefault="00AC35E4" w:rsidP="007358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 xml:space="preserve">遺失或未抽取票卡者，除應繳交每日實際停車時數所計算之停車費用外，並應繳交按日累計至離場為止之清潔維護費（每日以320元計）。 </w:t>
            </w:r>
          </w:p>
          <w:p w14:paraId="5531A3E1" w14:textId="77777777" w:rsidR="00AC35E4" w:rsidRPr="001B6394" w:rsidRDefault="00AC35E4" w:rsidP="007358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經查違反本辦法屬實者除應按本辦法繳納停車費外，並不得再次進入校園。</w:t>
            </w:r>
          </w:p>
        </w:tc>
        <w:tc>
          <w:tcPr>
            <w:tcW w:w="1843" w:type="dxa"/>
          </w:tcPr>
          <w:p w14:paraId="6C68DF21" w14:textId="77777777" w:rsidR="00AC35E4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約</w:t>
            </w:r>
            <w:r w:rsidR="00072C10" w:rsidRPr="001B6394">
              <w:rPr>
                <w:rFonts w:ascii="新細明體" w:eastAsia="新細明體" w:hAnsi="新細明體" w:hint="eastAsia"/>
                <w:szCs w:val="24"/>
              </w:rPr>
              <w:t>100-150</w:t>
            </w:r>
            <w:r w:rsidRPr="001B6394">
              <w:rPr>
                <w:rFonts w:ascii="新細明體" w:eastAsia="新細明體" w:hAnsi="新細明體"/>
                <w:szCs w:val="24"/>
              </w:rPr>
              <w:br/>
            </w:r>
            <w:r w:rsidRPr="001B6394">
              <w:rPr>
                <w:rFonts w:ascii="新細明體" w:eastAsia="新細明體" w:hAnsi="新細明體" w:hint="eastAsia"/>
                <w:szCs w:val="24"/>
              </w:rPr>
              <w:t>(</w:t>
            </w:r>
            <w:r w:rsidRPr="001B6394">
              <w:rPr>
                <w:rFonts w:ascii="新細明體" w:eastAsia="新細明體" w:hAnsi="新細明體"/>
                <w:szCs w:val="24"/>
              </w:rPr>
              <w:t>校園內外停車位數量有限</w:t>
            </w:r>
            <w:r w:rsidRPr="001B6394">
              <w:rPr>
                <w:rFonts w:ascii="新細明體" w:eastAsia="新細明體" w:hAnsi="新細明體" w:hint="eastAsia"/>
                <w:szCs w:val="24"/>
              </w:rPr>
              <w:t>)</w:t>
            </w:r>
          </w:p>
        </w:tc>
        <w:tc>
          <w:tcPr>
            <w:tcW w:w="2126" w:type="dxa"/>
          </w:tcPr>
          <w:p w14:paraId="0E44E084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242新北市新莊區中正路510號</w:t>
            </w:r>
          </w:p>
        </w:tc>
      </w:tr>
      <w:tr w:rsidR="00AC35E4" w:rsidRPr="001B6394" w14:paraId="50DC1455" w14:textId="77777777" w:rsidTr="001B6394">
        <w:tc>
          <w:tcPr>
            <w:tcW w:w="1701" w:type="dxa"/>
          </w:tcPr>
          <w:p w14:paraId="73A5F364" w14:textId="77777777" w:rsidR="0003778D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輔大門診地下室停車場</w:t>
            </w:r>
          </w:p>
          <w:p w14:paraId="39CB5123" w14:textId="523804F9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（</w:t>
            </w:r>
            <w:r w:rsidR="0003778D" w:rsidRPr="001B6394">
              <w:rPr>
                <w:rFonts w:ascii="新細明體" w:eastAsia="新細明體" w:hAnsi="新細明體" w:hint="eastAsia"/>
                <w:szCs w:val="24"/>
              </w:rPr>
              <w:t>驛林交通股份有限公司輔大醫療大樓站停車場</w:t>
            </w:r>
            <w:r w:rsidRPr="001B6394">
              <w:rPr>
                <w:rFonts w:ascii="新細明體" w:eastAsia="新細明體" w:hAnsi="新細明體"/>
                <w:szCs w:val="24"/>
              </w:rPr>
              <w:t>）</w:t>
            </w:r>
          </w:p>
        </w:tc>
        <w:tc>
          <w:tcPr>
            <w:tcW w:w="8647" w:type="dxa"/>
          </w:tcPr>
          <w:p w14:paraId="47F4846E" w14:textId="77777777" w:rsidR="00AC35E4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30 元/小時</w:t>
            </w:r>
          </w:p>
        </w:tc>
        <w:tc>
          <w:tcPr>
            <w:tcW w:w="1843" w:type="dxa"/>
          </w:tcPr>
          <w:p w14:paraId="0A894C34" w14:textId="77777777" w:rsidR="00AC35E4" w:rsidRPr="001B6394" w:rsidRDefault="00AC35E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135</w:t>
            </w:r>
          </w:p>
        </w:tc>
        <w:tc>
          <w:tcPr>
            <w:tcW w:w="2126" w:type="dxa"/>
          </w:tcPr>
          <w:p w14:paraId="503D0B01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242新北市新莊區北72鄉道66號</w:t>
            </w:r>
          </w:p>
        </w:tc>
      </w:tr>
      <w:tr w:rsidR="00AC35E4" w:rsidRPr="001B6394" w14:paraId="6B88DFE1" w14:textId="77777777" w:rsidTr="001B6394">
        <w:tc>
          <w:tcPr>
            <w:tcW w:w="1701" w:type="dxa"/>
          </w:tcPr>
          <w:p w14:paraId="2604DB18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輔仁大學附設醫院</w:t>
            </w:r>
          </w:p>
        </w:tc>
        <w:tc>
          <w:tcPr>
            <w:tcW w:w="8647" w:type="dxa"/>
          </w:tcPr>
          <w:p w14:paraId="2355F5DF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30 元/小時</w:t>
            </w:r>
          </w:p>
        </w:tc>
        <w:tc>
          <w:tcPr>
            <w:tcW w:w="1843" w:type="dxa"/>
          </w:tcPr>
          <w:p w14:paraId="33C630CC" w14:textId="77777777" w:rsidR="00AC35E4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約300</w:t>
            </w:r>
          </w:p>
          <w:p w14:paraId="554AD235" w14:textId="77777777" w:rsidR="0003778D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(週六上午</w:t>
            </w:r>
            <w:r w:rsidR="00735864" w:rsidRPr="001B6394">
              <w:rPr>
                <w:rFonts w:ascii="新細明體" w:eastAsia="新細明體" w:hAnsi="新細明體" w:hint="eastAsia"/>
                <w:szCs w:val="24"/>
              </w:rPr>
              <w:t>開診</w:t>
            </w:r>
            <w:r w:rsidRPr="001B6394">
              <w:rPr>
                <w:rFonts w:ascii="新細明體" w:eastAsia="新細明體" w:hAnsi="新細明體" w:hint="eastAsia"/>
                <w:szCs w:val="24"/>
              </w:rPr>
              <w:t>車位有限)</w:t>
            </w:r>
          </w:p>
        </w:tc>
        <w:tc>
          <w:tcPr>
            <w:tcW w:w="2126" w:type="dxa"/>
          </w:tcPr>
          <w:p w14:paraId="326F1BC3" w14:textId="77777777" w:rsidR="00AC35E4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24352 新北市泰山區貴子路69號</w:t>
            </w:r>
          </w:p>
        </w:tc>
      </w:tr>
      <w:tr w:rsidR="00AC35E4" w:rsidRPr="001B6394" w14:paraId="444EBEBC" w14:textId="77777777" w:rsidTr="001B6394">
        <w:tc>
          <w:tcPr>
            <w:tcW w:w="1701" w:type="dxa"/>
          </w:tcPr>
          <w:p w14:paraId="7D01A4FC" w14:textId="18E222BE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泰山塭仔圳商一</w:t>
            </w:r>
            <w:r w:rsidR="001B6394" w:rsidRPr="001B6394">
              <w:rPr>
                <w:rFonts w:ascii="新細明體" w:eastAsia="新細明體" w:hAnsi="新細明體" w:hint="eastAsia"/>
                <w:szCs w:val="24"/>
              </w:rPr>
              <w:t>平面停車場</w:t>
            </w:r>
          </w:p>
        </w:tc>
        <w:tc>
          <w:tcPr>
            <w:tcW w:w="8647" w:type="dxa"/>
          </w:tcPr>
          <w:p w14:paraId="3B6C0F35" w14:textId="58E9FBA4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20元/一小時。12小時最高100元。</w:t>
            </w:r>
          </w:p>
        </w:tc>
        <w:tc>
          <w:tcPr>
            <w:tcW w:w="1843" w:type="dxa"/>
          </w:tcPr>
          <w:p w14:paraId="3B903EC5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150</w:t>
            </w:r>
          </w:p>
        </w:tc>
        <w:tc>
          <w:tcPr>
            <w:tcW w:w="2126" w:type="dxa"/>
          </w:tcPr>
          <w:p w14:paraId="27C4CF3A" w14:textId="77777777" w:rsidR="00AC35E4" w:rsidRPr="001B6394" w:rsidRDefault="00072C10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/>
                <w:szCs w:val="24"/>
              </w:rPr>
              <w:t> 242新北市泰山區貴子路198-3號</w:t>
            </w:r>
          </w:p>
        </w:tc>
      </w:tr>
      <w:tr w:rsidR="0003778D" w:rsidRPr="001B6394" w14:paraId="402D16AC" w14:textId="77777777" w:rsidTr="001B6394">
        <w:tc>
          <w:tcPr>
            <w:tcW w:w="1701" w:type="dxa"/>
          </w:tcPr>
          <w:p w14:paraId="1BF803E5" w14:textId="77777777" w:rsidR="0003778D" w:rsidRPr="001B6394" w:rsidRDefault="0003778D" w:rsidP="0003778D">
            <w:pPr>
              <w:widowControl/>
              <w:shd w:val="clear" w:color="auto" w:fill="FFFFFF"/>
              <w:textAlignment w:val="baseline"/>
              <w:outlineLvl w:val="0"/>
              <w:rPr>
                <w:rFonts w:ascii="新細明體" w:eastAsia="新細明體" w:hAnsi="新細明體" w:cs="新細明體"/>
                <w:color w:val="1F1F1F"/>
                <w:kern w:val="36"/>
                <w:szCs w:val="24"/>
              </w:rPr>
            </w:pPr>
            <w:r w:rsidRPr="001B6394">
              <w:rPr>
                <w:rFonts w:ascii="新細明體" w:eastAsia="新細明體" w:hAnsi="新細明體" w:cs="新細明體" w:hint="eastAsia"/>
                <w:color w:val="1F1F1F"/>
                <w:kern w:val="36"/>
                <w:szCs w:val="24"/>
              </w:rPr>
              <w:t>新莊文中三停車場</w:t>
            </w:r>
          </w:p>
          <w:p w14:paraId="14BA3A9E" w14:textId="77777777" w:rsidR="0003778D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</w:p>
        </w:tc>
        <w:tc>
          <w:tcPr>
            <w:tcW w:w="8647" w:type="dxa"/>
          </w:tcPr>
          <w:p w14:paraId="47676B62" w14:textId="77777777" w:rsidR="0003778D" w:rsidRPr="001B6394" w:rsidRDefault="0073586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lastRenderedPageBreak/>
              <w:t>30 元/小時</w:t>
            </w:r>
          </w:p>
        </w:tc>
        <w:tc>
          <w:tcPr>
            <w:tcW w:w="1843" w:type="dxa"/>
          </w:tcPr>
          <w:p w14:paraId="658F59FA" w14:textId="77777777" w:rsidR="0003778D" w:rsidRPr="001B6394" w:rsidRDefault="0073586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約270</w:t>
            </w:r>
          </w:p>
          <w:p w14:paraId="477BC1AF" w14:textId="77777777" w:rsidR="00735864" w:rsidRPr="001B6394" w:rsidRDefault="00735864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t>(配合輔大醫院</w:t>
            </w:r>
            <w:r w:rsidRPr="001B6394">
              <w:rPr>
                <w:rFonts w:ascii="新細明體" w:eastAsia="新細明體" w:hAnsi="新細明體" w:hint="eastAsia"/>
                <w:szCs w:val="24"/>
              </w:rPr>
              <w:lastRenderedPageBreak/>
              <w:t>週六上午車位有限)</w:t>
            </w:r>
          </w:p>
        </w:tc>
        <w:tc>
          <w:tcPr>
            <w:tcW w:w="2126" w:type="dxa"/>
          </w:tcPr>
          <w:p w14:paraId="71C225B2" w14:textId="77777777" w:rsidR="0003778D" w:rsidRPr="001B6394" w:rsidRDefault="0003778D" w:rsidP="0003778D">
            <w:pPr>
              <w:rPr>
                <w:rFonts w:ascii="新細明體" w:eastAsia="新細明體" w:hAnsi="新細明體"/>
                <w:szCs w:val="24"/>
              </w:rPr>
            </w:pPr>
            <w:r w:rsidRPr="001B6394">
              <w:rPr>
                <w:rFonts w:ascii="新細明體" w:eastAsia="新細明體" w:hAnsi="新細明體" w:hint="eastAsia"/>
                <w:szCs w:val="24"/>
              </w:rPr>
              <w:lastRenderedPageBreak/>
              <w:t>242新北市新莊區三泰路56號</w:t>
            </w:r>
          </w:p>
        </w:tc>
      </w:tr>
    </w:tbl>
    <w:p w14:paraId="1CCBABD0" w14:textId="77777777" w:rsidR="00CC5743" w:rsidRPr="001B6394" w:rsidRDefault="00CC5743">
      <w:pPr>
        <w:rPr>
          <w:rFonts w:ascii="新細明體" w:eastAsia="新細明體" w:hAnsi="新細明體"/>
        </w:rPr>
      </w:pPr>
    </w:p>
    <w:p w14:paraId="4C8B108C" w14:textId="77777777" w:rsidR="00CC5743" w:rsidRPr="001B6394" w:rsidRDefault="00CC5743">
      <w:pPr>
        <w:rPr>
          <w:rFonts w:ascii="新細明體" w:eastAsia="新細明體" w:hAnsi="新細明體"/>
        </w:rPr>
      </w:pPr>
    </w:p>
    <w:p w14:paraId="0E06975D" w14:textId="77777777" w:rsidR="00CC5743" w:rsidRPr="001B6394" w:rsidRDefault="00CC5743">
      <w:pPr>
        <w:rPr>
          <w:rFonts w:ascii="新細明體" w:eastAsia="新細明體" w:hAnsi="新細明體"/>
        </w:rPr>
      </w:pPr>
    </w:p>
    <w:p w14:paraId="2DE98FB8" w14:textId="77777777" w:rsidR="009D213A" w:rsidRPr="001B6394" w:rsidRDefault="009D213A" w:rsidP="00CC5743">
      <w:pPr>
        <w:rPr>
          <w:rFonts w:ascii="新細明體" w:eastAsia="新細明體" w:hAnsi="新細明體"/>
          <w:b/>
        </w:rPr>
      </w:pPr>
    </w:p>
    <w:sectPr w:rsidR="009D213A" w:rsidRPr="001B6394" w:rsidSect="001B639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40934"/>
    <w:multiLevelType w:val="hybridMultilevel"/>
    <w:tmpl w:val="8C4E34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A84C8E"/>
    <w:multiLevelType w:val="hybridMultilevel"/>
    <w:tmpl w:val="FC74A9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2A3EBC"/>
    <w:multiLevelType w:val="hybridMultilevel"/>
    <w:tmpl w:val="E20A41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60453509">
    <w:abstractNumId w:val="0"/>
  </w:num>
  <w:num w:numId="2" w16cid:durableId="1247110121">
    <w:abstractNumId w:val="1"/>
  </w:num>
  <w:num w:numId="3" w16cid:durableId="55856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43"/>
    <w:rsid w:val="0003778D"/>
    <w:rsid w:val="00072C10"/>
    <w:rsid w:val="001B6394"/>
    <w:rsid w:val="004D57FE"/>
    <w:rsid w:val="005D16BC"/>
    <w:rsid w:val="00735864"/>
    <w:rsid w:val="007650BA"/>
    <w:rsid w:val="009D213A"/>
    <w:rsid w:val="00AC35E4"/>
    <w:rsid w:val="00B914E6"/>
    <w:rsid w:val="00C1149A"/>
    <w:rsid w:val="00CC5743"/>
    <w:rsid w:val="00DE259B"/>
    <w:rsid w:val="00E5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55D5F"/>
  <w15:chartTrackingRefBased/>
  <w15:docId w15:val="{11733407-2DB1-4001-A24B-F084D209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3778D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743"/>
    <w:pPr>
      <w:ind w:leftChars="200" w:left="480"/>
    </w:pPr>
  </w:style>
  <w:style w:type="table" w:styleId="a4">
    <w:name w:val="Table Grid"/>
    <w:basedOn w:val="a1"/>
    <w:uiPriority w:val="39"/>
    <w:rsid w:val="00CC5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C574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C5743"/>
    <w:rPr>
      <w:color w:val="605E5C"/>
      <w:shd w:val="clear" w:color="auto" w:fill="E1DFDD"/>
    </w:rPr>
  </w:style>
  <w:style w:type="character" w:customStyle="1" w:styleId="w8qarf">
    <w:name w:val="w8qarf"/>
    <w:basedOn w:val="a0"/>
    <w:rsid w:val="00072C10"/>
  </w:style>
  <w:style w:type="character" w:customStyle="1" w:styleId="lrzxr">
    <w:name w:val="lrzxr"/>
    <w:basedOn w:val="a0"/>
    <w:rsid w:val="00072C10"/>
  </w:style>
  <w:style w:type="character" w:customStyle="1" w:styleId="10">
    <w:name w:val="標題 1 字元"/>
    <w:basedOn w:val="a0"/>
    <w:link w:val="1"/>
    <w:uiPriority w:val="9"/>
    <w:rsid w:val="0003778D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18959</cp:lastModifiedBy>
  <cp:revision>2</cp:revision>
  <dcterms:created xsi:type="dcterms:W3CDTF">2025-05-09T06:21:00Z</dcterms:created>
  <dcterms:modified xsi:type="dcterms:W3CDTF">2025-05-09T06:21:00Z</dcterms:modified>
</cp:coreProperties>
</file>